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Warszawa, 10.10.2024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Tylko połowa Polaków uważa się za pewnych siebie. Co piątemu mężczyźnie i co czwartej kobiecie brakuje pewności siebie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Według najnowszego badania pewność siebie jest ważniejsza dla kobiet niż dla mężczyzn, częściej też uważają ją za cechę pozytywną. Zdaniem ponad ⅔ Polaków pewność siebie to przede wszystkim wiara we wł</w:t>
      </w:r>
      <w:r w:rsidDel="00000000" w:rsidR="00000000" w:rsidRPr="00000000">
        <w:rPr>
          <w:b w:val="1"/>
          <w:sz w:val="24"/>
          <w:szCs w:val="24"/>
          <w:rtl w:val="0"/>
        </w:rPr>
        <w:t xml:space="preserve">asne możliwo</w:t>
      </w:r>
      <w:r w:rsidDel="00000000" w:rsidR="00000000" w:rsidRPr="00000000">
        <w:rPr>
          <w:b w:val="1"/>
          <w:sz w:val="24"/>
          <w:szCs w:val="24"/>
          <w:rtl w:val="0"/>
        </w:rPr>
        <w:t xml:space="preserve">ści, umiejętność wyrażania i obrony własnego zdania oraz poczucie własnej wartości. Niestety te cechy dostrzega u siebie mniej niż połowa badanych Polek. Co ważne, zdaniem 63 proc. Polaków pewność siebie można wypracować, częściej uważają tak kobiety.</w:t>
      </w:r>
      <w:r w:rsidDel="00000000" w:rsidR="00000000" w:rsidRPr="00000000">
        <w:rPr>
          <w:b w:val="1"/>
          <w:sz w:val="24"/>
          <w:szCs w:val="24"/>
          <w:rtl w:val="0"/>
        </w:rPr>
        <w:t xml:space="preserve"> Sukces Pisany Sz</w:t>
      </w:r>
      <w:r w:rsidDel="00000000" w:rsidR="00000000" w:rsidRPr="00000000">
        <w:rPr>
          <w:b w:val="1"/>
          <w:sz w:val="24"/>
          <w:szCs w:val="24"/>
          <w:rtl w:val="0"/>
        </w:rPr>
        <w:t xml:space="preserve">minką (Fundacja WłączeniPlus) </w:t>
      </w:r>
      <w:r w:rsidDel="00000000" w:rsidR="00000000" w:rsidRPr="00000000">
        <w:rPr>
          <w:b w:val="1"/>
          <w:sz w:val="24"/>
          <w:szCs w:val="24"/>
          <w:rtl w:val="0"/>
        </w:rPr>
        <w:t xml:space="preserve">i marka Kérastase zapraszają na bezpłatne </w:t>
      </w:r>
      <w:r w:rsidDel="00000000" w:rsidR="00000000" w:rsidRPr="00000000">
        <w:rPr>
          <w:b w:val="1"/>
          <w:sz w:val="24"/>
          <w:szCs w:val="24"/>
          <w:rtl w:val="0"/>
        </w:rPr>
        <w:t xml:space="preserve">warsztaty rozwojowe dla </w:t>
      </w:r>
      <w:r w:rsidDel="00000000" w:rsidR="00000000" w:rsidRPr="00000000">
        <w:rPr>
          <w:b w:val="1"/>
          <w:sz w:val="24"/>
          <w:szCs w:val="24"/>
          <w:rtl w:val="0"/>
        </w:rPr>
        <w:t xml:space="preserve">młodych</w:t>
      </w:r>
      <w:r w:rsidDel="00000000" w:rsidR="00000000" w:rsidRPr="00000000">
        <w:rPr>
          <w:b w:val="1"/>
          <w:sz w:val="24"/>
          <w:szCs w:val="24"/>
          <w:rtl w:val="0"/>
        </w:rPr>
        <w:t xml:space="preserve"> kobiet</w:t>
      </w:r>
      <w:r w:rsidDel="00000000" w:rsidR="00000000" w:rsidRPr="00000000">
        <w:rPr>
          <w:b w:val="1"/>
          <w:sz w:val="24"/>
          <w:szCs w:val="24"/>
          <w:rtl w:val="0"/>
        </w:rPr>
        <w:t xml:space="preserve"> zorganizowane w ramach akcji Power Talks.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Pewność siebie nabywamy z wiekiem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W ramach kampanii Power Talks przeprowadzono badanie* na reprezentatywnej grupie Polek i Polaków, z którego wynika, że </w:t>
      </w:r>
      <w:r w:rsidDel="00000000" w:rsidR="00000000" w:rsidRPr="00000000">
        <w:rPr>
          <w:b w:val="1"/>
          <w:rtl w:val="0"/>
        </w:rPr>
        <w:t xml:space="preserve">pewność siebie rośnie w nas wraz z upływającymi latami</w:t>
      </w:r>
      <w:r w:rsidDel="00000000" w:rsidR="00000000" w:rsidRPr="00000000">
        <w:rPr>
          <w:rtl w:val="0"/>
        </w:rPr>
        <w:t xml:space="preserve">. Pewność siebie</w:t>
      </w:r>
      <w:r w:rsidDel="00000000" w:rsidR="00000000" w:rsidRPr="00000000">
        <w:rPr>
          <w:rtl w:val="0"/>
        </w:rPr>
        <w:t xml:space="preserve"> dostrzega u siebie </w:t>
      </w:r>
      <w:r w:rsidDel="00000000" w:rsidR="00000000" w:rsidRPr="00000000">
        <w:rPr>
          <w:b w:val="1"/>
          <w:rtl w:val="0"/>
        </w:rPr>
        <w:t xml:space="preserve">jedynie 36 proc. osób w wieku 18-24 lata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43 proc. w grupie 25-34 lata, 46 proc. – w wieku 35-44 lata, 51 proc. wśród 45-55 lat i </w:t>
      </w:r>
      <w:r w:rsidDel="00000000" w:rsidR="00000000" w:rsidRPr="00000000">
        <w:rPr>
          <w:b w:val="1"/>
          <w:rtl w:val="0"/>
        </w:rPr>
        <w:t xml:space="preserve">55 proc. respondentów powyżej 55 roku życia</w:t>
      </w:r>
      <w:r w:rsidDel="00000000" w:rsidR="00000000" w:rsidRPr="00000000">
        <w:rPr>
          <w:rtl w:val="0"/>
        </w:rPr>
        <w:t xml:space="preserve">. Co ciekawe, </w:t>
      </w:r>
      <w:r w:rsidDel="00000000" w:rsidR="00000000" w:rsidRPr="00000000">
        <w:rPr>
          <w:rtl w:val="0"/>
        </w:rPr>
        <w:t xml:space="preserve">częściej brak pewności siebie dostrzegają w sobie kobiety </w:t>
      </w:r>
      <w:r w:rsidDel="00000000" w:rsidR="00000000" w:rsidRPr="00000000">
        <w:rPr>
          <w:rtl w:val="0"/>
        </w:rPr>
        <w:t xml:space="preserve">(28 proc. względem 20 proc. wśród mężczyzn)</w:t>
      </w:r>
      <w:r w:rsidDel="00000000" w:rsidR="00000000" w:rsidRPr="00000000">
        <w:rPr>
          <w:rtl w:val="0"/>
        </w:rPr>
        <w:t xml:space="preserve">. Mniej niż </w:t>
      </w:r>
      <w:r w:rsidDel="00000000" w:rsidR="00000000" w:rsidRPr="00000000">
        <w:rPr>
          <w:rtl w:val="0"/>
        </w:rPr>
        <w:t xml:space="preserve">połowa (47 proc.) </w:t>
      </w:r>
      <w:r w:rsidDel="00000000" w:rsidR="00000000" w:rsidRPr="00000000">
        <w:rPr>
          <w:rtl w:val="0"/>
        </w:rPr>
        <w:t xml:space="preserve">ankietowanych uważa się za osoby pewne siebie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Jedynie 34 proc. badanych kobiet wierzy we własne możliwości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Wyniki badania wskazują, że zdaniem Polaków </w:t>
      </w:r>
      <w:r w:rsidDel="00000000" w:rsidR="00000000" w:rsidRPr="00000000">
        <w:rPr>
          <w:rtl w:val="0"/>
        </w:rPr>
        <w:t xml:space="preserve">osoby pewne siebie cechuje: </w:t>
      </w:r>
      <w:r w:rsidDel="00000000" w:rsidR="00000000" w:rsidRPr="00000000">
        <w:rPr>
          <w:b w:val="1"/>
          <w:rtl w:val="0"/>
        </w:rPr>
        <w:t xml:space="preserve">wiar</w:t>
      </w:r>
      <w:r w:rsidDel="00000000" w:rsidR="00000000" w:rsidRPr="00000000">
        <w:rPr>
          <w:b w:val="1"/>
          <w:rtl w:val="0"/>
        </w:rPr>
        <w:t xml:space="preserve">a we własne możliwości</w:t>
      </w:r>
      <w:r w:rsidDel="00000000" w:rsidR="00000000" w:rsidRPr="00000000">
        <w:rPr>
          <w:rtl w:val="0"/>
        </w:rPr>
        <w:t xml:space="preserve"> (71 proc.) oraz </w:t>
      </w:r>
      <w:r w:rsidDel="00000000" w:rsidR="00000000" w:rsidRPr="00000000">
        <w:rPr>
          <w:b w:val="1"/>
          <w:rtl w:val="0"/>
        </w:rPr>
        <w:t xml:space="preserve">umiejętność wyrażania własnego zdania</w:t>
      </w:r>
      <w:r w:rsidDel="00000000" w:rsidR="00000000" w:rsidRPr="00000000">
        <w:rPr>
          <w:rtl w:val="0"/>
        </w:rPr>
        <w:t xml:space="preserve"> (70 proc.)</w:t>
      </w:r>
      <w:r w:rsidDel="00000000" w:rsidR="00000000" w:rsidRPr="00000000">
        <w:rPr>
          <w:rtl w:val="0"/>
        </w:rPr>
        <w:t xml:space="preserve">. Jednocześnie jedynie 34 proc. badanych kobiet wierzy we własne możliwości, a 43 proc. potrafi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wobodnie wyrażać swoje zdanie.</w:t>
      </w:r>
      <w:r w:rsidDel="00000000" w:rsidR="00000000" w:rsidRPr="00000000">
        <w:rPr>
          <w:rtl w:val="0"/>
        </w:rPr>
        <w:t xml:space="preserve"> W dalszej kolejności respondenci jako cechy osoby pewnej siebie wskazywali </w:t>
      </w:r>
      <w:r w:rsidDel="00000000" w:rsidR="00000000" w:rsidRPr="00000000">
        <w:rPr>
          <w:b w:val="1"/>
          <w:rtl w:val="0"/>
        </w:rPr>
        <w:t xml:space="preserve">poczucie własnej wartości</w:t>
      </w:r>
      <w:r w:rsidDel="00000000" w:rsidR="00000000" w:rsidRPr="00000000">
        <w:rPr>
          <w:rtl w:val="0"/>
        </w:rPr>
        <w:t xml:space="preserve"> (69 proc.), </w:t>
      </w:r>
      <w:r w:rsidDel="00000000" w:rsidR="00000000" w:rsidRPr="00000000">
        <w:rPr>
          <w:b w:val="1"/>
          <w:rtl w:val="0"/>
        </w:rPr>
        <w:t xml:space="preserve">umiejętność obrony własnego zdania</w:t>
      </w:r>
      <w:r w:rsidDel="00000000" w:rsidR="00000000" w:rsidRPr="00000000">
        <w:rPr>
          <w:rtl w:val="0"/>
        </w:rPr>
        <w:t xml:space="preserve"> (69 proc.) oraz</w:t>
      </w:r>
      <w:r w:rsidDel="00000000" w:rsidR="00000000" w:rsidRPr="00000000">
        <w:rPr>
          <w:b w:val="1"/>
          <w:rtl w:val="0"/>
        </w:rPr>
        <w:t xml:space="preserve"> akceptację siebie</w:t>
      </w:r>
      <w:r w:rsidDel="00000000" w:rsidR="00000000" w:rsidRPr="00000000">
        <w:rPr>
          <w:rtl w:val="0"/>
        </w:rPr>
        <w:t xml:space="preserve"> (68 proc.). Badane dostrzegają te cechy u siebie rzadko, posiadanie ich deklaruje kolejno 38 proc., 40 proc. i 37 proc. respondentek.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Większość Polaków jest zdania, że pewność siebie da się wypracować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W opinii </w:t>
      </w:r>
      <w:r w:rsidDel="00000000" w:rsidR="00000000" w:rsidRPr="00000000">
        <w:rPr>
          <w:rtl w:val="0"/>
        </w:rPr>
        <w:t xml:space="preserve">63 proc. badanych </w:t>
      </w:r>
      <w:r w:rsidDel="00000000" w:rsidR="00000000" w:rsidRPr="00000000">
        <w:rPr>
          <w:b w:val="1"/>
          <w:rtl w:val="0"/>
        </w:rPr>
        <w:t xml:space="preserve">pewność siebie nie jest cechą wrodzoną, ale można nad nią pracować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Okazuje się, że </w:t>
      </w:r>
      <w:r w:rsidDel="00000000" w:rsidR="00000000" w:rsidRPr="00000000">
        <w:rPr>
          <w:b w:val="1"/>
          <w:rtl w:val="0"/>
        </w:rPr>
        <w:t xml:space="preserve">częściej przekonanie, że można budować własną pewność siebie dotyczy kobiet </w:t>
      </w:r>
      <w:r w:rsidDel="00000000" w:rsidR="00000000" w:rsidRPr="00000000">
        <w:rPr>
          <w:rtl w:val="0"/>
        </w:rPr>
        <w:t xml:space="preserve">(68 proc. w porównaniu do 58 proc. wśród mężczyzn) oraz </w:t>
      </w:r>
      <w:r w:rsidDel="00000000" w:rsidR="00000000" w:rsidRPr="00000000">
        <w:rPr>
          <w:b w:val="1"/>
          <w:rtl w:val="0"/>
        </w:rPr>
        <w:t xml:space="preserve">osób młodych</w:t>
      </w:r>
      <w:r w:rsidDel="00000000" w:rsidR="00000000" w:rsidRPr="00000000">
        <w:rPr>
          <w:rtl w:val="0"/>
        </w:rPr>
        <w:t xml:space="preserve">, w wieku 18-24 lat (75 proc. wskazań).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Kobiety częściej sądzą, że pewność siebie jest ważna i jest to cecha pozytywna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Wyniki </w:t>
      </w:r>
      <w:r w:rsidDel="00000000" w:rsidR="00000000" w:rsidRPr="00000000">
        <w:rPr>
          <w:rtl w:val="0"/>
        </w:rPr>
        <w:t xml:space="preserve">badania wskazują, że dla </w:t>
      </w:r>
      <w:r w:rsidDel="00000000" w:rsidR="00000000" w:rsidRPr="00000000">
        <w:rPr>
          <w:b w:val="1"/>
          <w:rtl w:val="0"/>
        </w:rPr>
        <w:t xml:space="preserve">blisko trzech na czterech respondentów bycie pewnym siebie jest ważne</w:t>
      </w:r>
      <w:r w:rsidDel="00000000" w:rsidR="00000000" w:rsidRPr="00000000">
        <w:rPr>
          <w:rtl w:val="0"/>
        </w:rPr>
        <w:t xml:space="preserve">, z czego dla 22 proc. – bardzo ważne.</w:t>
      </w:r>
      <w:r w:rsidDel="00000000" w:rsidR="00000000" w:rsidRPr="00000000">
        <w:rPr>
          <w:rtl w:val="0"/>
        </w:rPr>
        <w:t xml:space="preserve"> Okazuje się, że </w:t>
      </w:r>
      <w:r w:rsidDel="00000000" w:rsidR="00000000" w:rsidRPr="00000000">
        <w:rPr>
          <w:rtl w:val="0"/>
        </w:rPr>
        <w:t xml:space="preserve">pewność siebie istotniejsza jest dla kobiet (79 proc. względem 68 proc. wśród mężczyzn</w: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b w:val="1"/>
          <w:rtl w:val="0"/>
        </w:rPr>
        <w:t xml:space="preserve">Aż 82 proc. badanych jest zdania, że pewność siebie jest cechą pozytywną</w:t>
      </w:r>
      <w:r w:rsidDel="00000000" w:rsidR="00000000" w:rsidRPr="00000000">
        <w:rPr>
          <w:rtl w:val="0"/>
        </w:rPr>
        <w:t xml:space="preserve">, a 30 proc. uznaje ją za zdecydowanie pozytywną. Ponownie częściej myślą tak kobiety – 86 proc. w porównaniu do 79 proc. w grupie mężczyzn.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Zdrowa pewność siebie jest kluczem do spełnienia we wszystkich aspektach życia. Niestety, obserwuję to od lat, wiele Polek wciąż zmaga się z jej brakiem, co ogranicza ich możliwości i hamuje rozwój. Właśnie dlatego z pełnym oddaniem angażujemy się projekt #Power Talks, a ja osobiście zdecydowałam się poprowadzić warsztaty w tym obszarze w ramach realizacji części mojej życiowe misji – dzielenia się pozyskaną wiedzą w formie „podaj dalej”</w:t>
      </w:r>
      <w:r w:rsidDel="00000000" w:rsidR="00000000" w:rsidRPr="00000000">
        <w:rPr>
          <w:rtl w:val="0"/>
        </w:rPr>
        <w:t xml:space="preserve"> – mówi </w:t>
      </w:r>
      <w:r w:rsidDel="00000000" w:rsidR="00000000" w:rsidRPr="00000000">
        <w:rPr>
          <w:b w:val="1"/>
          <w:rtl w:val="0"/>
        </w:rPr>
        <w:t xml:space="preserve">Olga Kozierowska, prezeska Fundacji WłączeniPlus i twórczyni Sukcesu Pisanego Szminką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Badanie przeprowadzone zostało przez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Socjolożki.pl</w:t>
        </w:r>
      </w:hyperlink>
      <w:r w:rsidDel="00000000" w:rsidR="00000000" w:rsidRPr="00000000">
        <w:rPr>
          <w:rtl w:val="0"/>
        </w:rPr>
        <w:t xml:space="preserve"> w ramach akcji Power Talks, której celem jest </w:t>
      </w:r>
      <w:r w:rsidDel="00000000" w:rsidR="00000000" w:rsidRPr="00000000">
        <w:rPr>
          <w:b w:val="1"/>
          <w:rtl w:val="0"/>
        </w:rPr>
        <w:t xml:space="preserve">wspieranie młodych kobiet 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pomoc w budowaniu ich poczucia własnej wartości</w:t>
      </w:r>
      <w:r w:rsidDel="00000000" w:rsidR="00000000" w:rsidRPr="00000000">
        <w:rPr>
          <w:rtl w:val="0"/>
        </w:rPr>
        <w:t xml:space="preserve">. Olga Kozierowska, twórczyni Sukcesu Pisanego Szminką oraz Anna Flis, ekspertka Sukcesu Pisanego Szminką, podczas bezpłatnych warsztatów wesprą młode kobiety w pracy nad pewnością siebie, podzielą się konkretnymi narzędziami i ćwiczeniami, pozwalającymi na odkrywanie własnego potencjału. </w:t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Kérastase, jako wiodąca na świecie marka w branży kosmetycznej, realizujemy misję wykraczającą poza pielęgnację włosów. Inicjatywa społeczna Power Talks ilustruje nasze zaangażowanie w działania na rzecz zmian na lepsze. We współpracy z organizacjami non-profit, realizujemy nasz cel, jakim jest walka z brakiem pewności siebie i dawanie jej młodym kobietom, poprzez programy mentoringu kierowane przez kobiety do kobiet. To przesłanie odzwierciedla wartości reprezentowane przez Kérastase i stanowi odpowiedź na jedną z najważniejszych potrzeb w naszym społeczeństwie.  Wierzymy, że wspólnymi siłami możemy budować potencjał kobiet i wzmacniać ich pozycję w społeczeństwie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tl w:val="0"/>
        </w:rPr>
        <w:t xml:space="preserve">mówi </w:t>
      </w:r>
      <w:r w:rsidDel="00000000" w:rsidR="00000000" w:rsidRPr="00000000">
        <w:rPr>
          <w:b w:val="1"/>
          <w:rtl w:val="0"/>
        </w:rPr>
        <w:t xml:space="preserve">Natalia Kacprzak, Brand Business Leader Kérastase w Polsce i Krajach Bałtyckich.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Warsztaty rozwojowe Power Talks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Fundacja WłączeniPlus pod marką </w:t>
      </w:r>
      <w:r w:rsidDel="00000000" w:rsidR="00000000" w:rsidRPr="00000000">
        <w:rPr>
          <w:rtl w:val="0"/>
        </w:rPr>
        <w:t xml:space="preserve">Sukces Pisany Szminką wraz z marką Kérastase zaprasza na </w:t>
      </w:r>
      <w:r w:rsidDel="00000000" w:rsidR="00000000" w:rsidRPr="00000000">
        <w:rPr>
          <w:b w:val="1"/>
          <w:rtl w:val="0"/>
        </w:rPr>
        <w:t xml:space="preserve">bezpłatne warsztaty rozwojowe dla </w:t>
      </w:r>
      <w:r w:rsidDel="00000000" w:rsidR="00000000" w:rsidRPr="00000000">
        <w:rPr>
          <w:b w:val="1"/>
          <w:rtl w:val="0"/>
        </w:rPr>
        <w:t xml:space="preserve">młodych kobiet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które odbędą się w Poznaniu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23.10.2024</w:t>
        </w:r>
      </w:hyperlink>
      <w:r w:rsidDel="00000000" w:rsidR="00000000" w:rsidRPr="00000000">
        <w:rPr>
          <w:rtl w:val="0"/>
        </w:rPr>
        <w:t xml:space="preserve">) oraz Sopocie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06.11.2024</w:t>
        </w:r>
      </w:hyperlink>
      <w:r w:rsidDel="00000000" w:rsidR="00000000" w:rsidRPr="00000000">
        <w:rPr>
          <w:rtl w:val="0"/>
        </w:rPr>
        <w:t xml:space="preserve">). W ramach programu Power Talks do 2025 roku wsparcie otrzyma ponad 15 tysięcy kobiet na całym świecie. – </w:t>
      </w:r>
      <w:r w:rsidDel="00000000" w:rsidR="00000000" w:rsidRPr="00000000">
        <w:rPr>
          <w:i w:val="1"/>
          <w:rtl w:val="0"/>
        </w:rPr>
        <w:t xml:space="preserve">Warsztaty organizujemy pro publico bono, kierując się zasadą „podaj dalej”. Od uczestniczek warsztatów oczekujemy jedynie przekazania </w:t>
      </w:r>
      <w:r w:rsidDel="00000000" w:rsidR="00000000" w:rsidRPr="00000000">
        <w:rPr>
          <w:i w:val="1"/>
          <w:rtl w:val="0"/>
        </w:rPr>
        <w:t xml:space="preserve">pozyskanej </w:t>
      </w:r>
      <w:r w:rsidDel="00000000" w:rsidR="00000000" w:rsidRPr="00000000">
        <w:rPr>
          <w:i w:val="1"/>
          <w:rtl w:val="0"/>
        </w:rPr>
        <w:t xml:space="preserve">wiedzy następnej osobie, której jest ona jest potrzebna</w:t>
      </w:r>
      <w:r w:rsidDel="00000000" w:rsidR="00000000" w:rsidRPr="00000000">
        <w:rPr>
          <w:rtl w:val="0"/>
        </w:rPr>
        <w:t xml:space="preserve"> – dodaje Olga Kozierowska.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*Badanie z użyciem metodologii CAWI przeprowadzono na reprezentatywnej pod kątem wieku i płci grupie 1000 dorosłych Polaków we wrześniu </w:t>
      </w:r>
      <w:r w:rsidDel="00000000" w:rsidR="00000000" w:rsidRPr="00000000">
        <w:rPr>
          <w:sz w:val="18"/>
          <w:szCs w:val="18"/>
          <w:rtl w:val="0"/>
        </w:rPr>
        <w:t xml:space="preserve">2024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Sukces Pisany Szminką </w:t>
      </w:r>
      <w:r w:rsidDel="00000000" w:rsidR="00000000" w:rsidRPr="00000000">
        <w:rPr>
          <w:sz w:val="14"/>
          <w:szCs w:val="14"/>
          <w:rtl w:val="0"/>
        </w:rPr>
        <w:t xml:space="preserve">założony przez Olgę Kozierowską od ponad 16 lat wspiera rozwój kobiet i wzmacnia ich widoczność w biznesie. Obecnie jest częścią Fundacji WłączeniPlus, której misją jest promowanie różnorodności jako fundamentalnej wartości organizacyjnej, uczynienie równości normą, a włączanie kluczowym elementem drogi do sukcesu w wymiarze biznesowym i indywidualnym. Tworzymy programy edukacyjne, ogólnopolskie kampanie społeczne i projekty dedykowane indywidualnym potrzebom firm współpracujących.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Kérastase</w:t>
      </w:r>
      <w:r w:rsidDel="00000000" w:rsidR="00000000" w:rsidRPr="00000000">
        <w:rPr>
          <w:sz w:val="14"/>
          <w:szCs w:val="14"/>
          <w:rtl w:val="0"/>
        </w:rPr>
        <w:t xml:space="preserve"> od 1964 jako wiodąca na świecie profesjonalna marka luksusowej pielęgnacji włosów roku oferuje niezwykle skuteczne rozwiązania do pielęgnacji skóry głowy i włosów poprzez wyjątkowe produkty i rytuały dostępne tylko w salonach współpracujących z marką. A to wszystko poparte badaniami naukowymi, profesjonalną wiedzą i rozumieniem oczekiwań konsumentów wobec pielęgnacji włosów. Dziś marka Kérastase jest obecna w przeszło 60 krajach, a jej społeczność liczy około 150 000 Fryzjerów. Filozofią marki jest pielęgnacja na pierwszym miejscu, która wykracza poza produkty i polega na dbałości nie tylko o wszystkie rodzaje włosów i wszystkich klientów, a także o świat, w którym żyjemy. Kérastase realizuje swój program Power Talks we współpracy z ekspertami w dziedzinie mentoringu i budowania pewności siebie.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86000" cy="800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76" l="0" r="0" t="9523"/>
                  <a:stretch>
                    <a:fillRect/>
                  </a:stretch>
                </pic:blipFill>
                <pic:spPr>
                  <a:xfrm>
                    <a:off x="0" y="0"/>
                    <a:ext cx="22860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ocjolozki.pl/" TargetMode="External"/><Relationship Id="rId7" Type="http://schemas.openxmlformats.org/officeDocument/2006/relationships/hyperlink" Target="https://docs.google.com/forms/d/e/1FAIpQLSdZPSKfUmpxczWw-RU3esmmDeaQZuuLxa6MXJoQzI9CA7TcWg/viewform" TargetMode="External"/><Relationship Id="rId8" Type="http://schemas.openxmlformats.org/officeDocument/2006/relationships/hyperlink" Target="https://docs.google.com/forms/d/e/1FAIpQLSfMqA7Y5Wcj6iKgqISADzeZ2t0mhEpKdcvHDwkPVGRZf8K7Cg/viewfor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